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4E" w:rsidRDefault="0055634E" w:rsidP="0055634E"/>
    <w:p w:rsidR="0055634E" w:rsidRPr="00297EF5" w:rsidRDefault="0055634E" w:rsidP="0055634E">
      <w:pPr>
        <w:jc w:val="center"/>
        <w:rPr>
          <w:b/>
          <w:sz w:val="28"/>
          <w:szCs w:val="28"/>
        </w:rPr>
      </w:pPr>
      <w:r w:rsidRPr="00297EF5">
        <w:rPr>
          <w:b/>
          <w:sz w:val="28"/>
          <w:szCs w:val="28"/>
        </w:rPr>
        <w:t>Regulamin stołówki szkolnej</w:t>
      </w:r>
    </w:p>
    <w:p w:rsidR="0055634E" w:rsidRPr="00297EF5" w:rsidRDefault="0055634E" w:rsidP="0055634E">
      <w:pPr>
        <w:jc w:val="center"/>
        <w:rPr>
          <w:b/>
          <w:sz w:val="28"/>
          <w:szCs w:val="28"/>
        </w:rPr>
      </w:pPr>
      <w:r w:rsidRPr="00297EF5">
        <w:rPr>
          <w:b/>
          <w:sz w:val="28"/>
          <w:szCs w:val="28"/>
        </w:rPr>
        <w:t>w Publicznej Szkole Podstawowej nr 22 w Radomiu</w:t>
      </w:r>
    </w:p>
    <w:p w:rsidR="0055634E" w:rsidRDefault="0055634E" w:rsidP="00297EF5">
      <w:r>
        <w:t>Podstawa prawna:</w:t>
      </w:r>
    </w:p>
    <w:p w:rsidR="0055634E" w:rsidRDefault="0055634E" w:rsidP="00297EF5">
      <w:r>
        <w:t>1. Ustawa z 14 grudnia 2016r. - Prawo oświatowe (Dz.U. z 2017r. poz. 59 ze zm.)</w:t>
      </w:r>
    </w:p>
    <w:p w:rsidR="0055634E" w:rsidRDefault="0055634E" w:rsidP="00297EF5">
      <w:r>
        <w:t>2. Ustawa z 14 grudnia 2016r. – Przepisy wprowadzające ustawę – Prawo oświatowe</w:t>
      </w:r>
    </w:p>
    <w:p w:rsidR="0055634E" w:rsidRDefault="0055634E" w:rsidP="00297EF5">
      <w:r>
        <w:t>(Dz. U. z 2017r. poz. 60)</w:t>
      </w:r>
    </w:p>
    <w:p w:rsidR="0055634E" w:rsidRDefault="0055634E" w:rsidP="00297EF5">
      <w:r>
        <w:t>3. Ustawa z 7 września 1991r. o systemie oświaty (Dz.U. z 2016r. poz.1943 ze zm.)</w:t>
      </w:r>
    </w:p>
    <w:p w:rsidR="0055634E" w:rsidRDefault="0055634E" w:rsidP="00297EF5">
      <w:r>
        <w:t>4. Zarządzenie Nr 2532/2017 Prezydenta Miasta Radomia z dnia 1 września 2017r.</w:t>
      </w:r>
      <w:r w:rsidR="00D02D2C">
        <w:t> </w:t>
      </w:r>
      <w:r>
        <w:t>w</w:t>
      </w:r>
      <w:r w:rsidR="00D02D2C">
        <w:t>  </w:t>
      </w:r>
    </w:p>
    <w:p w:rsidR="0055634E" w:rsidRDefault="0055634E" w:rsidP="00297EF5">
      <w:r>
        <w:t>sprawie ustalenia zasad korzystania ze stołówki szkolnej, stołówki bursy, stołówki</w:t>
      </w:r>
    </w:p>
    <w:p w:rsidR="0055634E" w:rsidRDefault="0055634E" w:rsidP="00297EF5">
      <w:r>
        <w:t>specjalnego ośrodka szkolno-wychowawczego i młodzieżowego ośrodka socjoterapii</w:t>
      </w:r>
    </w:p>
    <w:p w:rsidR="0055634E" w:rsidRDefault="0055634E" w:rsidP="00297EF5">
      <w:r>
        <w:t>oraz opłat wnoszonych za korzystanie z posiłków w stołówkach szkół, burs,</w:t>
      </w:r>
    </w:p>
    <w:p w:rsidR="0055634E" w:rsidRDefault="0055634E" w:rsidP="00297EF5">
      <w:r>
        <w:t>specjalnego ośrodka szkolno-wychowawczego i młodzieżowego ośrodka socjoterapii,</w:t>
      </w:r>
    </w:p>
    <w:p w:rsidR="0055634E" w:rsidRDefault="00763FBC" w:rsidP="00297EF5">
      <w:r>
        <w:t xml:space="preserve"> </w:t>
      </w:r>
      <w:r w:rsidR="0055634E">
        <w:t>dla których organem prowadzącym jest Gmina Miasta Radomia.</w:t>
      </w:r>
    </w:p>
    <w:p w:rsidR="0055634E" w:rsidRDefault="00763FBC" w:rsidP="00297EF5">
      <w:r>
        <w:t xml:space="preserve"> </w:t>
      </w:r>
      <w:r w:rsidR="0055634E">
        <w:t>Na podstawie art. 30 ust. 1 ustawy z 8 marca 1990r. o samorządzie gminnym (Dz. U. z</w:t>
      </w:r>
    </w:p>
    <w:p w:rsidR="0055634E" w:rsidRDefault="00763FBC" w:rsidP="00297EF5">
      <w:r>
        <w:t xml:space="preserve"> </w:t>
      </w:r>
      <w:r w:rsidR="0055634E">
        <w:t xml:space="preserve">2016r. poz. 446 z </w:t>
      </w:r>
      <w:proofErr w:type="spellStart"/>
      <w:r w:rsidR="0055634E">
        <w:t>późn</w:t>
      </w:r>
      <w:proofErr w:type="spellEnd"/>
      <w:r w:rsidR="0055634E">
        <w:t>. zm.), art. 106 ustawy z 14 grudnia 2016r. Prawo oświatowe</w:t>
      </w:r>
    </w:p>
    <w:p w:rsidR="0055634E" w:rsidRDefault="0055634E" w:rsidP="0055634E">
      <w:pPr>
        <w:jc w:val="center"/>
      </w:pPr>
      <w:r>
        <w:t xml:space="preserve">(Dz. U. z 2017r. poz. 59 z </w:t>
      </w:r>
      <w:proofErr w:type="spellStart"/>
      <w:r>
        <w:t>późn</w:t>
      </w:r>
      <w:proofErr w:type="spellEnd"/>
      <w:r>
        <w:t>. zm.) .</w:t>
      </w:r>
    </w:p>
    <w:p w:rsidR="0055634E" w:rsidRPr="00297EF5" w:rsidRDefault="0055634E" w:rsidP="0055634E">
      <w:pPr>
        <w:jc w:val="center"/>
        <w:rPr>
          <w:b/>
        </w:rPr>
      </w:pPr>
      <w:r w:rsidRPr="00297EF5">
        <w:rPr>
          <w:b/>
        </w:rPr>
        <w:t>§ 1</w:t>
      </w:r>
    </w:p>
    <w:p w:rsidR="0055634E" w:rsidRPr="00297EF5" w:rsidRDefault="0055634E" w:rsidP="0055634E">
      <w:pPr>
        <w:jc w:val="center"/>
        <w:rPr>
          <w:b/>
          <w:sz w:val="28"/>
          <w:szCs w:val="28"/>
        </w:rPr>
      </w:pPr>
      <w:r w:rsidRPr="00297EF5">
        <w:rPr>
          <w:b/>
          <w:sz w:val="28"/>
          <w:szCs w:val="28"/>
        </w:rPr>
        <w:t>Postanowienia ogólne</w:t>
      </w:r>
    </w:p>
    <w:p w:rsidR="0055634E" w:rsidRDefault="0055634E" w:rsidP="00297EF5">
      <w:r>
        <w:t>1. Stołówka jest miejscem spożywania posiłków przygotowanych przez pracowników</w:t>
      </w:r>
    </w:p>
    <w:p w:rsidR="0055634E" w:rsidRDefault="0055634E" w:rsidP="00297EF5">
      <w:r>
        <w:t>kuchni szkolnej dla osób uprawnionych do korzystania z niej.</w:t>
      </w:r>
    </w:p>
    <w:p w:rsidR="0055634E" w:rsidRDefault="0055634E" w:rsidP="00297EF5">
      <w:r>
        <w:t>2. Posiłki wydawane są w czasie trwania zajęć dydaktyczno-wychowawczych podczas</w:t>
      </w:r>
    </w:p>
    <w:p w:rsidR="0055634E" w:rsidRDefault="00E053E1" w:rsidP="00297EF5">
      <w:r>
        <w:t>trzech</w:t>
      </w:r>
      <w:r w:rsidR="009137FD">
        <w:t xml:space="preserve">  przerw obiadowych</w:t>
      </w:r>
      <w:r w:rsidR="00F9127D">
        <w:t xml:space="preserve"> w godz.</w:t>
      </w:r>
      <w:r w:rsidR="00E06AC4">
        <w:t>, 11.00-11.15, 11.15-11.35, 12.20-12.40</w:t>
      </w:r>
    </w:p>
    <w:p w:rsidR="0055634E" w:rsidRDefault="00297EF5" w:rsidP="00297EF5">
      <w:r>
        <w:t>3. Postano</w:t>
      </w:r>
      <w:r w:rsidR="0055634E">
        <w:t>wienia niniejszego regulaminu, aktualny jadłospis, ogłoszenia dotyczące</w:t>
      </w:r>
    </w:p>
    <w:p w:rsidR="0055634E" w:rsidRDefault="0055634E" w:rsidP="00297EF5">
      <w:r>
        <w:t>stołówki szkolnej wywieszone są na tablicy informacyjnej w świetlicy szkolnej</w:t>
      </w:r>
    </w:p>
    <w:p w:rsidR="0055634E" w:rsidRDefault="0055634E" w:rsidP="00297EF5">
      <w:r>
        <w:t>Publicznej Szkoły Podstawowej nr 22.</w:t>
      </w:r>
    </w:p>
    <w:p w:rsidR="0055634E" w:rsidRDefault="0055634E" w:rsidP="0055634E"/>
    <w:p w:rsidR="0055634E" w:rsidRPr="00297EF5" w:rsidRDefault="0055634E" w:rsidP="0055634E">
      <w:pPr>
        <w:jc w:val="center"/>
        <w:rPr>
          <w:b/>
        </w:rPr>
      </w:pPr>
      <w:r w:rsidRPr="00297EF5">
        <w:rPr>
          <w:b/>
        </w:rPr>
        <w:lastRenderedPageBreak/>
        <w:t>§ 2</w:t>
      </w:r>
    </w:p>
    <w:p w:rsidR="0055634E" w:rsidRPr="00297EF5" w:rsidRDefault="0055634E" w:rsidP="0055634E">
      <w:pPr>
        <w:jc w:val="center"/>
        <w:rPr>
          <w:b/>
        </w:rPr>
      </w:pPr>
      <w:r w:rsidRPr="00297EF5">
        <w:rPr>
          <w:b/>
        </w:rPr>
        <w:t>Uprawnienia do korzystania ze stołówki szkolnej</w:t>
      </w:r>
    </w:p>
    <w:p w:rsidR="0055634E" w:rsidRDefault="0055634E" w:rsidP="00297EF5">
      <w:r>
        <w:t>Do korzystania z posiłków w stołówce szkolnej uprawnieni są:</w:t>
      </w:r>
    </w:p>
    <w:p w:rsidR="0055634E" w:rsidRDefault="0055634E" w:rsidP="00297EF5">
      <w:r>
        <w:t> Uczniowie szkoły wnoszący opłaty indywidualne</w:t>
      </w:r>
    </w:p>
    <w:p w:rsidR="0055634E" w:rsidRDefault="0055634E" w:rsidP="00297EF5">
      <w:r>
        <w:t> Uczniowie szkoły, których dożywianie jest finansowane na podstawie decyzji przez</w:t>
      </w:r>
    </w:p>
    <w:p w:rsidR="0055634E" w:rsidRDefault="0055634E" w:rsidP="00297EF5">
      <w:r>
        <w:t>MOPS, Radę Rodziców oraz innych sponsorów</w:t>
      </w:r>
    </w:p>
    <w:p w:rsidR="0055634E" w:rsidRDefault="0055634E" w:rsidP="00297EF5">
      <w:r>
        <w:t> Pracownicy zatrudnieni w kuchni i stołówce szkolnej</w:t>
      </w:r>
    </w:p>
    <w:p w:rsidR="0055634E" w:rsidRDefault="0055634E" w:rsidP="00297EF5">
      <w:r>
        <w:t> Nauczyciele oraz inni pracownicy wnoszący opłaty indywidualne za zgodą</w:t>
      </w:r>
    </w:p>
    <w:p w:rsidR="0055634E" w:rsidRDefault="00BB5E84" w:rsidP="00297EF5">
      <w:r>
        <w:t>D</w:t>
      </w:r>
      <w:r w:rsidR="0055634E">
        <w:t>yrektora szkoły</w:t>
      </w:r>
    </w:p>
    <w:p w:rsidR="0055634E" w:rsidRPr="00297EF5" w:rsidRDefault="0055634E" w:rsidP="0055634E">
      <w:pPr>
        <w:jc w:val="center"/>
        <w:rPr>
          <w:b/>
        </w:rPr>
      </w:pPr>
      <w:r w:rsidRPr="00297EF5">
        <w:rPr>
          <w:b/>
        </w:rPr>
        <w:t>§ 3</w:t>
      </w:r>
    </w:p>
    <w:p w:rsidR="0055634E" w:rsidRPr="00297EF5" w:rsidRDefault="0055634E" w:rsidP="0055634E">
      <w:pPr>
        <w:jc w:val="center"/>
        <w:rPr>
          <w:b/>
        </w:rPr>
      </w:pPr>
      <w:r w:rsidRPr="00297EF5">
        <w:rPr>
          <w:b/>
        </w:rPr>
        <w:t>Ustalanie wysokości opłat za posiłki</w:t>
      </w:r>
    </w:p>
    <w:p w:rsidR="0055634E" w:rsidRDefault="0055634E" w:rsidP="00297EF5">
      <w:r>
        <w:t>1. Ustalone wysokości opłat za posiłki w stołówce szkolnej:</w:t>
      </w:r>
    </w:p>
    <w:p w:rsidR="0055634E" w:rsidRDefault="00297EF5" w:rsidP="00297EF5">
      <w:r>
        <w:t>-</w:t>
      </w:r>
      <w:r w:rsidR="0055634E">
        <w:t xml:space="preserve"> </w:t>
      </w:r>
      <w:r>
        <w:t xml:space="preserve"> </w:t>
      </w:r>
      <w:r w:rsidR="0055634E">
        <w:t>Opłata za je</w:t>
      </w:r>
      <w:r w:rsidR="009137FD">
        <w:t>den posiłek dla ucznia – 5,0</w:t>
      </w:r>
      <w:r w:rsidR="0055634E">
        <w:t>0 zł.</w:t>
      </w:r>
    </w:p>
    <w:p w:rsidR="0055634E" w:rsidRDefault="00297EF5" w:rsidP="00297EF5">
      <w:r>
        <w:t xml:space="preserve">- </w:t>
      </w:r>
      <w:r w:rsidR="0055634E">
        <w:t xml:space="preserve"> Opłata za jeden posiłek dla innych osób – 10 zł.</w:t>
      </w:r>
    </w:p>
    <w:p w:rsidR="0055634E" w:rsidRDefault="0055634E" w:rsidP="00297EF5">
      <w:r>
        <w:t xml:space="preserve">2. Wysokość opłaty za posiłki w stołówce szkolnej określa </w:t>
      </w:r>
      <w:r w:rsidR="008D7C84">
        <w:t>D</w:t>
      </w:r>
      <w:r>
        <w:t xml:space="preserve">yrektor </w:t>
      </w:r>
      <w:r w:rsidR="008D7C84">
        <w:t>S</w:t>
      </w:r>
      <w:r>
        <w:t>zkoły w</w:t>
      </w:r>
    </w:p>
    <w:p w:rsidR="0055634E" w:rsidRDefault="0055634E" w:rsidP="00297EF5">
      <w:r>
        <w:t>porozumieniu z organem prowadzącym szkołę.</w:t>
      </w:r>
    </w:p>
    <w:p w:rsidR="0055634E" w:rsidRDefault="0055634E" w:rsidP="00297EF5">
      <w:r>
        <w:t>3. Opłaty za korzystanie przez ucznia z posiłków w stołówce szkolnej ustalane są w</w:t>
      </w:r>
    </w:p>
    <w:p w:rsidR="0055634E" w:rsidRDefault="0055634E" w:rsidP="00297EF5">
      <w:r>
        <w:t>wysokości kosztów produktów wykorzystanych do przygotowania posiłku.</w:t>
      </w:r>
    </w:p>
    <w:p w:rsidR="0055634E" w:rsidRDefault="0055634E" w:rsidP="00297EF5">
      <w:r>
        <w:t xml:space="preserve">4. Inne osoby korzystające z posiłków w stołówce szkolnej za zgodą </w:t>
      </w:r>
      <w:r w:rsidR="008D7C84">
        <w:t>D</w:t>
      </w:r>
      <w:r>
        <w:t xml:space="preserve">yrektora </w:t>
      </w:r>
      <w:r w:rsidR="008D7C84">
        <w:t>S</w:t>
      </w:r>
      <w:r>
        <w:t>zkoły,</w:t>
      </w:r>
    </w:p>
    <w:p w:rsidR="0055634E" w:rsidRDefault="0055634E" w:rsidP="00297EF5">
      <w:r>
        <w:t>ponoszą pełne koszty, uwzględniające koszty wykorzystanych produktów oraz</w:t>
      </w:r>
    </w:p>
    <w:p w:rsidR="0055634E" w:rsidRDefault="0055634E" w:rsidP="00297EF5">
      <w:r>
        <w:t>koszty utrzymania stołówki szkolnej.</w:t>
      </w:r>
    </w:p>
    <w:p w:rsidR="0055634E" w:rsidRDefault="0055634E" w:rsidP="00297EF5">
      <w:r>
        <w:t>5. W sytuacjach wzrostu kosztu produktów w trakcie roku szkolnego dopuszcza się</w:t>
      </w:r>
    </w:p>
    <w:p w:rsidR="0055634E" w:rsidRDefault="0055634E" w:rsidP="00763FBC">
      <w:r>
        <w:t xml:space="preserve">możliwość zmiany odpłatności, po poinformowaniu korzystających ze stołówki </w:t>
      </w:r>
      <w:r w:rsidR="00763FBC">
        <w:t xml:space="preserve"> </w:t>
      </w:r>
      <w:r>
        <w:t>z</w:t>
      </w:r>
    </w:p>
    <w:p w:rsidR="0055634E" w:rsidRDefault="0055634E" w:rsidP="00763FBC">
      <w:r>
        <w:t>co najmniej miesięcznym wyprzedzeniem.</w:t>
      </w:r>
    </w:p>
    <w:p w:rsidR="00763FBC" w:rsidRDefault="00763FBC" w:rsidP="0055634E">
      <w:pPr>
        <w:jc w:val="center"/>
        <w:rPr>
          <w:b/>
        </w:rPr>
      </w:pPr>
    </w:p>
    <w:p w:rsidR="00763FBC" w:rsidRDefault="00763FBC" w:rsidP="0055634E">
      <w:pPr>
        <w:jc w:val="center"/>
        <w:rPr>
          <w:b/>
        </w:rPr>
      </w:pPr>
    </w:p>
    <w:p w:rsidR="00763FBC" w:rsidRDefault="00763FBC" w:rsidP="0055634E">
      <w:pPr>
        <w:jc w:val="center"/>
        <w:rPr>
          <w:b/>
        </w:rPr>
      </w:pPr>
    </w:p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lastRenderedPageBreak/>
        <w:t>§ 4</w:t>
      </w:r>
    </w:p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t>Wnoszenie opłat za posiłki</w:t>
      </w:r>
    </w:p>
    <w:p w:rsidR="0055634E" w:rsidRDefault="0055634E" w:rsidP="00763FBC">
      <w:r>
        <w:t>1. Opłaty za obiady w danym miesiącu przyjmuje intendent od poniedziałku do</w:t>
      </w:r>
    </w:p>
    <w:p w:rsidR="0055634E" w:rsidRDefault="00F639C3" w:rsidP="00763FBC">
      <w:r>
        <w:t>piątku w godzinach 8.00-15</w:t>
      </w:r>
      <w:r w:rsidR="0055634E">
        <w:t>.00.</w:t>
      </w:r>
      <w:r>
        <w:t>, oraz na konto bankowe.</w:t>
      </w:r>
    </w:p>
    <w:p w:rsidR="0055634E" w:rsidRDefault="0055634E" w:rsidP="00763FBC">
      <w:r>
        <w:t xml:space="preserve">2. Opłatę wnosi się na cały miesiąc z góry, </w:t>
      </w:r>
      <w:r w:rsidR="008A756B">
        <w:t>od 1 do 5 dnia każdego miesiąca.</w:t>
      </w:r>
    </w:p>
    <w:p w:rsidR="0055634E" w:rsidRDefault="0055634E" w:rsidP="00763FBC">
      <w:r>
        <w:t>3. Istnieje także możliwość wykupienia obiadów w wybrane dni tygodnia. Wykaz</w:t>
      </w:r>
    </w:p>
    <w:p w:rsidR="0055634E" w:rsidRDefault="0055634E" w:rsidP="00763FBC">
      <w:r>
        <w:t xml:space="preserve">wybranych dni wraz z opłatą wnosi się z góry, </w:t>
      </w:r>
      <w:r w:rsidR="008A756B">
        <w:t>od 1 do 5 dnia każdego miesiąca.</w:t>
      </w:r>
    </w:p>
    <w:p w:rsidR="0055634E" w:rsidRDefault="0055634E" w:rsidP="0055634E">
      <w:pPr>
        <w:jc w:val="center"/>
      </w:pPr>
    </w:p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t>§ 5</w:t>
      </w:r>
    </w:p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t>Zwolnienie z opłat za posiłki</w:t>
      </w:r>
    </w:p>
    <w:p w:rsidR="0055634E" w:rsidRDefault="0055634E" w:rsidP="00763FBC">
      <w:r>
        <w:t>1. Zgodnie z lokalnym programem osłonowym w zakresie dożywiania „ Pomoc</w:t>
      </w:r>
    </w:p>
    <w:p w:rsidR="0055634E" w:rsidRDefault="0055634E" w:rsidP="00763FBC">
      <w:r>
        <w:t>Gminy Miasta Radomia w zakresie dożywiania na lata 2014-2020”,</w:t>
      </w:r>
    </w:p>
    <w:p w:rsidR="0055634E" w:rsidRDefault="0055634E" w:rsidP="00763FBC">
      <w:r>
        <w:t>wprowadzonym uchwałą nr 668/2014 Rady Miejskiej w Radomiu z dnia 27</w:t>
      </w:r>
    </w:p>
    <w:p w:rsidR="0055634E" w:rsidRDefault="0055634E" w:rsidP="00763FBC">
      <w:r>
        <w:t>stycznia 2014r. przewidziano, iż w szczególnie uzasadnionych przypadkach, gdy</w:t>
      </w:r>
    </w:p>
    <w:p w:rsidR="0055634E" w:rsidRDefault="0055634E" w:rsidP="00763FBC">
      <w:r>
        <w:t xml:space="preserve">uczeń albo dziecko wyraża chęć zjedzenia posiłku, </w:t>
      </w:r>
      <w:r w:rsidR="008D7C84">
        <w:t>D</w:t>
      </w:r>
      <w:r>
        <w:t xml:space="preserve">yrektor </w:t>
      </w:r>
      <w:r w:rsidR="008D7C84">
        <w:t>S</w:t>
      </w:r>
      <w:r>
        <w:t>zkoły informuje</w:t>
      </w:r>
    </w:p>
    <w:p w:rsidR="0055634E" w:rsidRDefault="0055634E" w:rsidP="00763FBC">
      <w:r>
        <w:t>Ośrodek Pomocy Społecznej o potrzebie udzielenia pomocy w tej formie.</w:t>
      </w:r>
    </w:p>
    <w:p w:rsidR="0055634E" w:rsidRDefault="0055634E" w:rsidP="00763FBC">
      <w:r>
        <w:t>Przyznanie takiej pomocy nie wymaga przeprowadzenia wywiadu</w:t>
      </w:r>
    </w:p>
    <w:p w:rsidR="0055634E" w:rsidRDefault="0055634E" w:rsidP="00763FBC">
      <w:r>
        <w:t>środowiskowego i wydania decyzji administracyjnej.</w:t>
      </w:r>
    </w:p>
    <w:p w:rsidR="0055634E" w:rsidRDefault="0055634E" w:rsidP="00763FBC">
      <w:r>
        <w:t>2. Zwolnienia mogą zostać udzielone w sytuacji, gdy nie jest możliwe uzyskanie</w:t>
      </w:r>
    </w:p>
    <w:p w:rsidR="0055634E" w:rsidRDefault="0055634E" w:rsidP="00763FBC">
      <w:r>
        <w:t>dofinansowania posiłków ze środków Pomocy Społecznej ani Rady Rodziców.</w:t>
      </w:r>
    </w:p>
    <w:p w:rsidR="0055634E" w:rsidRDefault="0055634E" w:rsidP="00763FBC">
      <w:r>
        <w:t xml:space="preserve">3. Wnioski w sprawie zwolnienia z opłaty należy składać do </w:t>
      </w:r>
      <w:r w:rsidR="008D7C84">
        <w:t>D</w:t>
      </w:r>
      <w:r>
        <w:t xml:space="preserve">yrektora </w:t>
      </w:r>
      <w:r w:rsidR="008D7C84">
        <w:t>S</w:t>
      </w:r>
      <w:r>
        <w:t>zkoły.</w:t>
      </w:r>
    </w:p>
    <w:p w:rsidR="0055634E" w:rsidRDefault="0055634E" w:rsidP="00763FBC">
      <w:r>
        <w:t>4. Oceny sytuacji materialnej i losowej dokonuje zespół pod przewodnictwem</w:t>
      </w:r>
    </w:p>
    <w:p w:rsidR="0055634E" w:rsidRDefault="008D7C84" w:rsidP="00763FBC">
      <w:r>
        <w:t>D</w:t>
      </w:r>
      <w:r w:rsidR="0055634E">
        <w:t xml:space="preserve">yrektora </w:t>
      </w:r>
      <w:r>
        <w:t>S</w:t>
      </w:r>
      <w:r w:rsidR="0055634E">
        <w:t>zkoły, w skład którego wchodzi wychowawca klasy i pedagog szkolny.</w:t>
      </w:r>
    </w:p>
    <w:p w:rsidR="0055634E" w:rsidRDefault="0055634E" w:rsidP="0055634E">
      <w:pPr>
        <w:jc w:val="center"/>
      </w:pPr>
    </w:p>
    <w:p w:rsidR="00763FBC" w:rsidRDefault="00763FBC" w:rsidP="00354CB0"/>
    <w:p w:rsidR="00354CB0" w:rsidRDefault="00354CB0" w:rsidP="00354CB0"/>
    <w:p w:rsidR="00354CB0" w:rsidRDefault="00354CB0" w:rsidP="00354CB0"/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lastRenderedPageBreak/>
        <w:t>§ 6</w:t>
      </w:r>
    </w:p>
    <w:p w:rsidR="0055634E" w:rsidRPr="00763FBC" w:rsidRDefault="0055634E" w:rsidP="0055634E">
      <w:pPr>
        <w:jc w:val="center"/>
        <w:rPr>
          <w:b/>
        </w:rPr>
      </w:pPr>
      <w:r w:rsidRPr="00763FBC">
        <w:rPr>
          <w:b/>
        </w:rPr>
        <w:t>Zwroty za niewykorzystane obiady</w:t>
      </w:r>
    </w:p>
    <w:p w:rsidR="0055634E" w:rsidRDefault="0055634E" w:rsidP="00763FBC">
      <w:r>
        <w:t xml:space="preserve">1. </w:t>
      </w:r>
      <w:r w:rsidR="00A54ED0">
        <w:t>Zwrot za obiady może nastąpić z powodu choroby, wycieczki szkolnej lub innych przyczyn losowych ucznia.</w:t>
      </w:r>
    </w:p>
    <w:p w:rsidR="0055634E" w:rsidRDefault="0055634E" w:rsidP="00763FBC">
      <w:r>
        <w:t xml:space="preserve">2. </w:t>
      </w:r>
      <w:r w:rsidR="00A54ED0">
        <w:t xml:space="preserve">Nieobecność musi być zgłoszona w sekretariacie szkoły lub u </w:t>
      </w:r>
      <w:r w:rsidR="00317B5C">
        <w:t>i</w:t>
      </w:r>
      <w:r w:rsidR="00A54ED0">
        <w:t>ntendenta</w:t>
      </w:r>
      <w:r w:rsidR="005D7272">
        <w:t>,</w:t>
      </w:r>
      <w:r w:rsidR="00A54ED0">
        <w:t xml:space="preserve"> telefonicznie lub osobiście 1 dzień wcześniej do godziny 9.00.</w:t>
      </w:r>
    </w:p>
    <w:p w:rsidR="0055634E" w:rsidRDefault="0055634E" w:rsidP="00763FBC">
      <w:r>
        <w:t xml:space="preserve">3. </w:t>
      </w:r>
      <w:r w:rsidR="00A54ED0">
        <w:t>Odliczenie kwoty za nieobecność ucznia na obiedzie następuje na koniec miesiąca w formie bezgotówkowej</w:t>
      </w:r>
      <w:r w:rsidR="005D7272">
        <w:t xml:space="preserve"> (rachunek bankowy). </w:t>
      </w:r>
    </w:p>
    <w:p w:rsidR="005D7272" w:rsidRDefault="005D7272" w:rsidP="00763FBC">
      <w:r>
        <w:t>4. Nieuzasadniona lub nie zgłoszona nieobecność ucznia na obiedzie nie podlega zwrotowi kosztów.</w:t>
      </w:r>
    </w:p>
    <w:p w:rsidR="0055634E" w:rsidRPr="00763FBC" w:rsidRDefault="0055634E" w:rsidP="00115EC3">
      <w:pPr>
        <w:jc w:val="center"/>
        <w:rPr>
          <w:b/>
        </w:rPr>
      </w:pPr>
      <w:r w:rsidRPr="00763FBC">
        <w:rPr>
          <w:b/>
        </w:rPr>
        <w:t>§ 7</w:t>
      </w:r>
    </w:p>
    <w:p w:rsidR="0055634E" w:rsidRPr="00763FBC" w:rsidRDefault="0055634E" w:rsidP="00115EC3">
      <w:pPr>
        <w:jc w:val="center"/>
        <w:rPr>
          <w:b/>
        </w:rPr>
      </w:pPr>
      <w:r w:rsidRPr="00763FBC">
        <w:rPr>
          <w:b/>
        </w:rPr>
        <w:t>Zasady zachowania w stołówce szkolnej</w:t>
      </w:r>
    </w:p>
    <w:p w:rsidR="0055634E" w:rsidRDefault="0055634E" w:rsidP="00763FBC">
      <w:r>
        <w:t>1. Osobom, które nie korzystają ze stołówki szkolnej, zakazuje się przebywania na</w:t>
      </w:r>
    </w:p>
    <w:p w:rsidR="0055634E" w:rsidRDefault="0055634E" w:rsidP="00763FBC">
      <w:r>
        <w:t>jej terenie w czasie spożywania posiłków przez innych.</w:t>
      </w:r>
    </w:p>
    <w:p w:rsidR="0055634E" w:rsidRDefault="0055634E" w:rsidP="00763FBC">
      <w:r>
        <w:t>2. Uczeń zobowiązany jest przed posiłkiem umyć ręce i przestrzegać regulaminu</w:t>
      </w:r>
    </w:p>
    <w:p w:rsidR="0055634E" w:rsidRDefault="0055634E" w:rsidP="00763FBC">
      <w:r>
        <w:t>stołówki dotyczące przepisów BHP.</w:t>
      </w:r>
    </w:p>
    <w:p w:rsidR="0055634E" w:rsidRDefault="0055634E" w:rsidP="00763FBC">
      <w:r>
        <w:t>3. W stołówce obowiązuje cisza.</w:t>
      </w:r>
    </w:p>
    <w:p w:rsidR="0055634E" w:rsidRDefault="0055634E" w:rsidP="00140D14">
      <w:r>
        <w:t>4. Podczas spożywania posiłków obowiązują zasady kulturalnego zachowania.</w:t>
      </w:r>
    </w:p>
    <w:p w:rsidR="0055634E" w:rsidRDefault="0055634E" w:rsidP="00140D14">
      <w:r>
        <w:t>5. Naczynia po spożyciu posiłku powinny być odstawione w wyznaczonym miejscu.</w:t>
      </w:r>
    </w:p>
    <w:p w:rsidR="0055634E" w:rsidRDefault="0055634E" w:rsidP="00140D14">
      <w:r>
        <w:t>6. Za szkody spowodowane w stołówce szkolnej odpowiada uczeń, a finansowo</w:t>
      </w:r>
    </w:p>
    <w:p w:rsidR="0055634E" w:rsidRDefault="0055634E" w:rsidP="00140D14">
      <w:r>
        <w:t>jego rodzice.</w:t>
      </w:r>
    </w:p>
    <w:p w:rsidR="0055634E" w:rsidRDefault="0055634E" w:rsidP="00140D14">
      <w:r>
        <w:t>7. W przypadku nierespektowania wyżej wymienionych zasad poinformowany</w:t>
      </w:r>
    </w:p>
    <w:p w:rsidR="0055634E" w:rsidRDefault="0055634E" w:rsidP="00140D14">
      <w:r>
        <w:t>zostanie wychowawca klasy i za jego pośrednictwem rodzice ucznia.</w:t>
      </w:r>
    </w:p>
    <w:p w:rsidR="0055634E" w:rsidRDefault="0055634E" w:rsidP="00140D14">
      <w:r>
        <w:t>8. Za rażące naruszenie regulaminu stołówki uczeń może zostać skreślony z listy</w:t>
      </w:r>
    </w:p>
    <w:p w:rsidR="0055634E" w:rsidRDefault="0055634E" w:rsidP="00140D14">
      <w:r>
        <w:t>korzystających z obiadów w stołówce szkolnej.</w:t>
      </w:r>
    </w:p>
    <w:p w:rsidR="00140D14" w:rsidRDefault="00140D14" w:rsidP="00115EC3">
      <w:pPr>
        <w:jc w:val="center"/>
        <w:rPr>
          <w:b/>
        </w:rPr>
      </w:pPr>
    </w:p>
    <w:p w:rsidR="00140D14" w:rsidRDefault="00140D14" w:rsidP="00115EC3">
      <w:pPr>
        <w:jc w:val="center"/>
        <w:rPr>
          <w:b/>
        </w:rPr>
      </w:pPr>
    </w:p>
    <w:p w:rsidR="00660F0C" w:rsidRDefault="00660F0C" w:rsidP="00115EC3">
      <w:pPr>
        <w:jc w:val="center"/>
        <w:rPr>
          <w:b/>
        </w:rPr>
      </w:pPr>
    </w:p>
    <w:p w:rsidR="00660F0C" w:rsidRDefault="00660F0C" w:rsidP="00115EC3">
      <w:pPr>
        <w:jc w:val="center"/>
        <w:rPr>
          <w:b/>
        </w:rPr>
      </w:pPr>
    </w:p>
    <w:p w:rsidR="00DB395D" w:rsidRDefault="00DB395D" w:rsidP="00115EC3">
      <w:pPr>
        <w:jc w:val="center"/>
        <w:rPr>
          <w:b/>
        </w:rPr>
      </w:pPr>
      <w:bookmarkStart w:id="0" w:name="_GoBack"/>
      <w:bookmarkEnd w:id="0"/>
    </w:p>
    <w:p w:rsidR="0055634E" w:rsidRPr="00140D14" w:rsidRDefault="0055634E" w:rsidP="00115EC3">
      <w:pPr>
        <w:jc w:val="center"/>
        <w:rPr>
          <w:b/>
        </w:rPr>
      </w:pPr>
      <w:r w:rsidRPr="00140D14">
        <w:rPr>
          <w:b/>
        </w:rPr>
        <w:lastRenderedPageBreak/>
        <w:t>§ 8</w:t>
      </w:r>
    </w:p>
    <w:p w:rsidR="0055634E" w:rsidRPr="00140D14" w:rsidRDefault="0055634E" w:rsidP="00140D14">
      <w:pPr>
        <w:jc w:val="center"/>
        <w:rPr>
          <w:b/>
        </w:rPr>
      </w:pPr>
      <w:r w:rsidRPr="00140D14">
        <w:rPr>
          <w:b/>
        </w:rPr>
        <w:t>Postanowienia końcowe</w:t>
      </w:r>
    </w:p>
    <w:p w:rsidR="0055634E" w:rsidRDefault="0055634E" w:rsidP="00140D14">
      <w:r>
        <w:t xml:space="preserve">1. O wszystkich sprawach związanych z organizacją stołówki decyduje </w:t>
      </w:r>
      <w:r w:rsidR="008D7C84">
        <w:t>D</w:t>
      </w:r>
      <w:r>
        <w:t>yrektor PSP</w:t>
      </w:r>
      <w:r w:rsidR="00140D14">
        <w:t xml:space="preserve"> nr 22.</w:t>
      </w:r>
    </w:p>
    <w:p w:rsidR="0055634E" w:rsidRDefault="0055634E" w:rsidP="00140D14">
      <w:r>
        <w:t xml:space="preserve">2. Wszelkich zmian w niniejszym regulaminie dokonuje </w:t>
      </w:r>
      <w:r w:rsidR="008D7C84">
        <w:t>D</w:t>
      </w:r>
      <w:r>
        <w:t>yrektor w postaci</w:t>
      </w:r>
      <w:r w:rsidR="00140D14" w:rsidRPr="00140D14">
        <w:t xml:space="preserve"> pisemnego aneksu.</w:t>
      </w:r>
    </w:p>
    <w:p w:rsidR="00F23398" w:rsidRDefault="0055634E" w:rsidP="00140D14">
      <w:r>
        <w:t>3. Regulamin wchodzi w życie z dniem 12 września 2018r.</w:t>
      </w:r>
    </w:p>
    <w:p w:rsidR="00297EF5" w:rsidRDefault="00297EF5" w:rsidP="00115EC3">
      <w:pPr>
        <w:jc w:val="center"/>
      </w:pPr>
    </w:p>
    <w:sectPr w:rsidR="002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34E"/>
    <w:rsid w:val="00115EC3"/>
    <w:rsid w:val="00140D14"/>
    <w:rsid w:val="00297EF5"/>
    <w:rsid w:val="00317B5C"/>
    <w:rsid w:val="00354CB0"/>
    <w:rsid w:val="00357535"/>
    <w:rsid w:val="003D2530"/>
    <w:rsid w:val="0055634E"/>
    <w:rsid w:val="005D7272"/>
    <w:rsid w:val="00660F0C"/>
    <w:rsid w:val="006F6345"/>
    <w:rsid w:val="00763FBC"/>
    <w:rsid w:val="008A756B"/>
    <w:rsid w:val="008D7C84"/>
    <w:rsid w:val="009137FD"/>
    <w:rsid w:val="00A16887"/>
    <w:rsid w:val="00A54ED0"/>
    <w:rsid w:val="00BA430C"/>
    <w:rsid w:val="00BB5E84"/>
    <w:rsid w:val="00D02D2C"/>
    <w:rsid w:val="00DB395D"/>
    <w:rsid w:val="00E053E1"/>
    <w:rsid w:val="00E06AC4"/>
    <w:rsid w:val="00F23398"/>
    <w:rsid w:val="00F639C3"/>
    <w:rsid w:val="00F73BB1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AD6E"/>
  <w15:docId w15:val="{833C921B-DB12-4DA0-A7A2-20CD5B4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Madziunia</dc:creator>
  <cp:lastModifiedBy>HP</cp:lastModifiedBy>
  <cp:revision>15</cp:revision>
  <cp:lastPrinted>2025-03-13T11:57:00Z</cp:lastPrinted>
  <dcterms:created xsi:type="dcterms:W3CDTF">2024-05-20T10:11:00Z</dcterms:created>
  <dcterms:modified xsi:type="dcterms:W3CDTF">2025-03-13T12:09:00Z</dcterms:modified>
</cp:coreProperties>
</file>